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  <w:bookmarkStart w:id="0" w:name="_GoBack"/>
      <w:bookmarkEnd w:id="0"/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4B5A34" w:rsidRPr="004B5A34">
        <w:rPr>
          <w:b/>
          <w:lang w:eastAsia="zh-CN"/>
        </w:rPr>
        <w:t>Budow</w:t>
      </w:r>
      <w:r w:rsidR="004B5A34">
        <w:rPr>
          <w:b/>
          <w:lang w:eastAsia="zh-CN"/>
        </w:rPr>
        <w:t>ę</w:t>
      </w:r>
      <w:r w:rsidR="004B5A34" w:rsidRPr="004B5A34">
        <w:rPr>
          <w:b/>
          <w:lang w:eastAsia="zh-CN"/>
        </w:rPr>
        <w:t xml:space="preserve"> oświetlenia drogowego w miejscowościach Jamielnik, Pacółtowo i Radomno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4B5A34">
        <w:t>10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DA7B42" w:rsidRPr="00DA7B42" w:rsidRDefault="00DA7B42" w:rsidP="00DA7B42">
      <w:pPr>
        <w:suppressAutoHyphens/>
        <w:spacing w:after="120"/>
      </w:pPr>
    </w:p>
    <w:p w:rsidR="00DA7B42" w:rsidRPr="00DA7B42" w:rsidRDefault="00DA7B42" w:rsidP="00167F3B">
      <w:pPr>
        <w:numPr>
          <w:ilvl w:val="0"/>
          <w:numId w:val="53"/>
        </w:numPr>
        <w:tabs>
          <w:tab w:val="left" w:pos="0"/>
        </w:tabs>
        <w:rPr>
          <w:b/>
        </w:rPr>
      </w:pPr>
      <w:r w:rsidRPr="00DA7B42">
        <w:rPr>
          <w:b/>
          <w:shd w:val="clear" w:color="auto" w:fill="D9D9D9" w:themeFill="background1" w:themeFillShade="D9"/>
        </w:rPr>
        <w:t>Zadanie I – „Budowa linii kablowej oświetlenia drogowego w</w:t>
      </w:r>
      <w:r>
        <w:rPr>
          <w:b/>
          <w:shd w:val="clear" w:color="auto" w:fill="D9D9D9" w:themeFill="background1" w:themeFillShade="D9"/>
        </w:rPr>
        <w:t xml:space="preserve"> miejscowości Jamielnik </w:t>
      </w:r>
      <w:r w:rsidRPr="00DA7B42">
        <w:rPr>
          <w:b/>
          <w:shd w:val="clear" w:color="auto" w:fill="D9D9D9" w:themeFill="background1" w:themeFillShade="D9"/>
        </w:rPr>
        <w:t>przy ulicy Lipowej, Sosnowej, Ogrodowej”.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DA7B42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440"/>
        <w:rPr>
          <w:b/>
          <w:i/>
          <w:sz w:val="16"/>
          <w:szCs w:val="16"/>
        </w:rPr>
      </w:pPr>
    </w:p>
    <w:p w:rsidR="00DA7B42" w:rsidRPr="00DA7B42" w:rsidRDefault="00DA7B42" w:rsidP="00DA7B42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167F3B">
      <w:pPr>
        <w:numPr>
          <w:ilvl w:val="0"/>
          <w:numId w:val="53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 „Budowa linii kablowej oświetlenia drogowego w miejscowości Pacółtowo</w:t>
      </w:r>
      <w:r>
        <w:rPr>
          <w:b/>
          <w:bCs/>
          <w:color w:val="000000"/>
          <w:shd w:val="clear" w:color="auto" w:fill="D9D9D9" w:themeFill="background1" w:themeFillShade="D9"/>
        </w:rPr>
        <w:t xml:space="preserve"> 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przy ulicy Skrajnej i Podleśnej”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167F3B">
      <w:pPr>
        <w:numPr>
          <w:ilvl w:val="0"/>
          <w:numId w:val="54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788"/>
        <w:rPr>
          <w:b/>
          <w:i/>
          <w:sz w:val="16"/>
          <w:szCs w:val="16"/>
        </w:rPr>
      </w:pPr>
    </w:p>
    <w:p w:rsidR="00DA7B42" w:rsidRPr="00DA7B42" w:rsidRDefault="00DA7B42" w:rsidP="00167F3B">
      <w:pPr>
        <w:numPr>
          <w:ilvl w:val="0"/>
          <w:numId w:val="54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167F3B">
      <w:pPr>
        <w:numPr>
          <w:ilvl w:val="0"/>
          <w:numId w:val="53"/>
        </w:numPr>
        <w:tabs>
          <w:tab w:val="left" w:pos="0"/>
        </w:tabs>
        <w:jc w:val="both"/>
        <w:rPr>
          <w:b/>
          <w:shd w:val="clear" w:color="auto" w:fill="D9D9D9" w:themeFill="background1" w:themeFillShade="D9"/>
        </w:rPr>
      </w:pPr>
      <w:r w:rsidRPr="00DA7B42">
        <w:rPr>
          <w:b/>
          <w:shd w:val="clear" w:color="auto" w:fill="D9D9D9" w:themeFill="background1" w:themeFillShade="D9"/>
        </w:rPr>
        <w:t>Zadanie III – „Budowa linii kablowej oświetlenia drogowego w miejscowości Radomno</w:t>
      </w:r>
      <w:r>
        <w:rPr>
          <w:b/>
          <w:shd w:val="clear" w:color="auto" w:fill="D9D9D9" w:themeFill="background1" w:themeFillShade="D9"/>
        </w:rPr>
        <w:t xml:space="preserve"> </w:t>
      </w:r>
      <w:r w:rsidRPr="00DA7B42">
        <w:rPr>
          <w:b/>
          <w:shd w:val="clear" w:color="auto" w:fill="D9D9D9" w:themeFill="background1" w:themeFillShade="D9"/>
        </w:rPr>
        <w:t>(w kierunku SKR)”.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167F3B">
      <w:pPr>
        <w:numPr>
          <w:ilvl w:val="0"/>
          <w:numId w:val="70"/>
        </w:numPr>
        <w:suppressAutoHyphens/>
        <w:spacing w:after="120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440"/>
        <w:rPr>
          <w:b/>
          <w:i/>
          <w:sz w:val="16"/>
          <w:szCs w:val="16"/>
        </w:rPr>
      </w:pPr>
    </w:p>
    <w:p w:rsidR="00DA7B42" w:rsidRPr="00DA7B42" w:rsidRDefault="00DA7B42" w:rsidP="00167F3B">
      <w:pPr>
        <w:numPr>
          <w:ilvl w:val="0"/>
          <w:numId w:val="70"/>
        </w:numPr>
        <w:spacing w:after="120" w:line="276" w:lineRule="auto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Pr="00DA7B42" w:rsidRDefault="00DA7B42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DA7B42" w:rsidRPr="00DA7B42" w:rsidRDefault="00DA7B42" w:rsidP="00DA7B42">
      <w:pPr>
        <w:spacing w:after="120"/>
        <w:jc w:val="both"/>
        <w:rPr>
          <w:sz w:val="16"/>
          <w:szCs w:val="16"/>
        </w:rPr>
      </w:pP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  <w:r w:rsidRPr="00DA7B42">
              <w:rPr>
                <w:rFonts w:cs="Arial"/>
                <w:i/>
                <w:sz w:val="20"/>
                <w:szCs w:val="20"/>
              </w:rPr>
              <w:t>(dotyczy zadań od  Nr 1 do  nr 4)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lastRenderedPageBreak/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67F3B">
      <w:pPr>
        <w:pStyle w:val="Akapitzlist"/>
        <w:numPr>
          <w:ilvl w:val="0"/>
          <w:numId w:val="55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67F3B">
      <w:pPr>
        <w:pStyle w:val="Akapitzlist"/>
        <w:numPr>
          <w:ilvl w:val="0"/>
          <w:numId w:val="56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A76259" w:rsidRPr="00DE180D" w:rsidRDefault="00A76259" w:rsidP="00A76259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>
        <w:t xml:space="preserve">na realizację </w:t>
      </w:r>
      <w:r w:rsidRPr="00A76259">
        <w:rPr>
          <w:u w:val="single"/>
        </w:rPr>
        <w:t>zadania/zadań nr ………..</w:t>
      </w:r>
      <w:r w:rsidRPr="004506ED">
        <w:t xml:space="preserve">w </w:t>
      </w:r>
      <w:r w:rsidRPr="00DE180D">
        <w:t>kwocie</w:t>
      </w:r>
      <w:r>
        <w:t>/kwotach</w:t>
      </w:r>
      <w:r w:rsidRPr="00DE180D">
        <w:t>:</w:t>
      </w:r>
      <w:r w:rsidRPr="00DE180D">
        <w:rPr>
          <w:b/>
          <w:i/>
        </w:rPr>
        <w:t xml:space="preserve">  ………………………. zł</w:t>
      </w:r>
      <w:r w:rsidRPr="00DE180D">
        <w:t xml:space="preserve">, brutto (słownie: ……………………………… złotych </w:t>
      </w:r>
      <w:r w:rsidR="000B5569">
        <w:t>…</w:t>
      </w:r>
      <w:r w:rsidRPr="00DE180D">
        <w:t>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lastRenderedPageBreak/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4B5A34" w:rsidRPr="004B5A34">
        <w:rPr>
          <w:b/>
          <w:bCs/>
          <w:i/>
          <w:color w:val="000000"/>
        </w:rPr>
        <w:t>Budow</w:t>
      </w:r>
      <w:r w:rsidR="004B5A34">
        <w:rPr>
          <w:b/>
          <w:bCs/>
          <w:i/>
          <w:color w:val="000000"/>
        </w:rPr>
        <w:t>ę</w:t>
      </w:r>
      <w:r w:rsidR="004B5A34" w:rsidRPr="004B5A34">
        <w:rPr>
          <w:b/>
          <w:bCs/>
          <w:i/>
          <w:color w:val="000000"/>
        </w:rPr>
        <w:t xml:space="preserve"> oświetlenia drogowego w miejscowościach Jamielnik, Pacółtowo i Radomno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4B5A34">
        <w:t>10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0B5569" w:rsidRPr="00D951A3" w:rsidRDefault="000B5569" w:rsidP="000B5569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Pr="00D951A3">
        <w:rPr>
          <w:lang w:eastAsia="ar-SA"/>
        </w:rPr>
        <w:t>……………………………………………………..</w:t>
      </w:r>
    </w:p>
    <w:p w:rsidR="00C04A02" w:rsidRPr="00C04A02" w:rsidRDefault="000B5569" w:rsidP="000B5569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Pr="00D951A3">
        <w:rPr>
          <w:lang w:eastAsia="ar-SA"/>
        </w:rPr>
        <w:t>……………</w:t>
      </w:r>
      <w:r>
        <w:rPr>
          <w:lang w:eastAsia="ar-SA"/>
        </w:rPr>
        <w:t>…………………</w:t>
      </w:r>
      <w:r w:rsidRPr="00D951A3">
        <w:rPr>
          <w:lang w:eastAsia="ar-SA"/>
        </w:rPr>
        <w:t>…………………….</w:t>
      </w:r>
      <w:r w:rsidR="00C04A02" w:rsidRPr="00C04A02">
        <w:rPr>
          <w:lang w:eastAsia="ar-SA"/>
        </w:rPr>
        <w:t>.</w:t>
      </w:r>
    </w:p>
    <w:p w:rsidR="00C04A02" w:rsidRPr="00C04A02" w:rsidRDefault="000B5569" w:rsidP="00D62027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="00C04A02" w:rsidRPr="00C04A02">
        <w:rPr>
          <w:lang w:eastAsia="ar-SA"/>
        </w:rPr>
        <w:t>……………………………………………………..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4B5A34" w:rsidRPr="004B5A34">
        <w:rPr>
          <w:b/>
          <w:i/>
          <w:lang w:eastAsia="zh-CN"/>
        </w:rPr>
        <w:t>Budow</w:t>
      </w:r>
      <w:r w:rsidR="004B5A34">
        <w:rPr>
          <w:b/>
          <w:i/>
          <w:lang w:eastAsia="zh-CN"/>
        </w:rPr>
        <w:t>ę</w:t>
      </w:r>
      <w:r w:rsidR="004B5A34" w:rsidRPr="004B5A34">
        <w:rPr>
          <w:b/>
          <w:i/>
          <w:lang w:eastAsia="zh-CN"/>
        </w:rPr>
        <w:t xml:space="preserve"> oświetlenia drogowego w miejscowościach Jamielnik, Pacółtowo i Radomno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4B5A34">
        <w:t>10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4B5A34" w:rsidRPr="004B5A34">
        <w:rPr>
          <w:i/>
          <w:lang w:eastAsia="ar-SA"/>
        </w:rPr>
        <w:t>Budowa oświetlenia drogowego w miejscowościach Jamielnik, Pacółtowo i Radomno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 xml:space="preserve">będę realizował nw. roboty budowlane, których dotyczą udostępniane zasoby, odnoszące </w:t>
      </w:r>
      <w:r w:rsidRPr="00C04A02">
        <w:rPr>
          <w:lang w:eastAsia="ar-SA"/>
        </w:rPr>
        <w:lastRenderedPageBreak/>
        <w:t>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D0051E" w:rsidRPr="004B5A34">
        <w:rPr>
          <w:b/>
          <w:i/>
          <w:lang w:eastAsia="zh-CN"/>
        </w:rPr>
        <w:t>Budow</w:t>
      </w:r>
      <w:r w:rsidR="00D0051E">
        <w:rPr>
          <w:b/>
          <w:i/>
          <w:lang w:eastAsia="zh-CN"/>
        </w:rPr>
        <w:t>ę</w:t>
      </w:r>
      <w:r w:rsidR="00D0051E" w:rsidRPr="004B5A34">
        <w:rPr>
          <w:b/>
          <w:i/>
          <w:lang w:eastAsia="zh-CN"/>
        </w:rPr>
        <w:t xml:space="preserve"> oświetlenia drogowego w miejscowościach Jamielnik, Pacółtowo i Radomno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D0051E">
        <w:t>10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</w:t>
      </w:r>
      <w:r w:rsidR="00E91BD1">
        <w:rPr>
          <w:i/>
          <w:sz w:val="18"/>
          <w:szCs w:val="18"/>
        </w:rPr>
        <w:t>oświetlenia drogowego</w:t>
      </w:r>
      <w:r w:rsidRPr="000B5569">
        <w:rPr>
          <w:i/>
          <w:sz w:val="18"/>
          <w:szCs w:val="18"/>
        </w:rPr>
        <w:t xml:space="preserve"> o wartości nie mniejszej niż: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 xml:space="preserve">a)dla   zadania Nr I -  niż </w:t>
      </w:r>
      <w:r w:rsidR="00E91BD1">
        <w:rPr>
          <w:i/>
          <w:sz w:val="18"/>
          <w:szCs w:val="18"/>
        </w:rPr>
        <w:t xml:space="preserve"> 80</w:t>
      </w:r>
      <w:r w:rsidRPr="000B5569">
        <w:rPr>
          <w:i/>
          <w:sz w:val="18"/>
          <w:szCs w:val="18"/>
        </w:rPr>
        <w:t xml:space="preserve"> 000,00 zł brutto (</w:t>
      </w:r>
      <w:r w:rsidR="00E91BD1">
        <w:rPr>
          <w:i/>
          <w:sz w:val="18"/>
          <w:szCs w:val="18"/>
        </w:rPr>
        <w:t xml:space="preserve">osiemdziesiąt </w:t>
      </w:r>
      <w:r w:rsidR="001A2DE5">
        <w:rPr>
          <w:i/>
          <w:sz w:val="18"/>
          <w:szCs w:val="18"/>
        </w:rPr>
        <w:t>tysięcy</w:t>
      </w:r>
      <w:r w:rsidRPr="000B5569">
        <w:rPr>
          <w:i/>
          <w:sz w:val="18"/>
          <w:szCs w:val="18"/>
        </w:rPr>
        <w:t xml:space="preserve"> złotych),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>b)dla  zadania Nr II</w:t>
      </w:r>
      <w:r w:rsidR="00E91BD1">
        <w:rPr>
          <w:i/>
          <w:sz w:val="18"/>
          <w:szCs w:val="18"/>
        </w:rPr>
        <w:t xml:space="preserve"> -  niż  4</w:t>
      </w:r>
      <w:r w:rsidRPr="000B5569">
        <w:rPr>
          <w:i/>
          <w:sz w:val="18"/>
          <w:szCs w:val="18"/>
        </w:rPr>
        <w:t>0 000,00 zł brutto (</w:t>
      </w:r>
      <w:r w:rsidR="00E91BD1">
        <w:rPr>
          <w:i/>
          <w:sz w:val="18"/>
          <w:szCs w:val="18"/>
        </w:rPr>
        <w:t>czterdzieści</w:t>
      </w:r>
      <w:r w:rsidRPr="000B5569">
        <w:rPr>
          <w:i/>
          <w:sz w:val="18"/>
          <w:szCs w:val="18"/>
        </w:rPr>
        <w:t xml:space="preserve"> tysięcy złotych),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>c)dla  zadania Nr III -  niż 30 000,00 zł brutto (trzydzieści tysięcy złotych),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D0051E" w:rsidRPr="004B5A34">
        <w:rPr>
          <w:b/>
          <w:i/>
          <w:lang w:eastAsia="zh-CN"/>
        </w:rPr>
        <w:t>Budow</w:t>
      </w:r>
      <w:r w:rsidR="00D0051E">
        <w:rPr>
          <w:b/>
          <w:i/>
          <w:lang w:eastAsia="zh-CN"/>
        </w:rPr>
        <w:t>ę</w:t>
      </w:r>
      <w:r w:rsidR="00D0051E" w:rsidRPr="004B5A34">
        <w:rPr>
          <w:b/>
          <w:i/>
          <w:lang w:eastAsia="zh-CN"/>
        </w:rPr>
        <w:t xml:space="preserve"> oświetlenia drogowego w miejscowościach Jamielnik, Pacółtowo i Radomno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D0051E">
        <w:t>10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>Zadanie Nr 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Kierownik budowy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instalacyjnej </w:t>
            </w:r>
            <w:r w:rsidRPr="000B5569">
              <w:rPr>
                <w:sz w:val="20"/>
                <w:szCs w:val="20"/>
                <w:u w:val="single"/>
              </w:rPr>
              <w:t>z zakresie sieci instalacji i urządzeń elektrycznych</w:t>
            </w:r>
            <w:r w:rsidRPr="000B5569">
              <w:rPr>
                <w:sz w:val="20"/>
                <w:szCs w:val="20"/>
              </w:rPr>
              <w:t xml:space="preserve"> i elektroenergetycznych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Zadanie Nr </w:t>
            </w:r>
            <w:r w:rsidR="001A2DE5">
              <w:rPr>
                <w:b/>
                <w:bCs/>
                <w:sz w:val="16"/>
                <w:szCs w:val="16"/>
              </w:rPr>
              <w:t>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 xml:space="preserve">Kierownik </w:t>
            </w:r>
            <w:r w:rsidR="001A2DE5" w:rsidRPr="000B5569">
              <w:rPr>
                <w:b/>
                <w:bCs/>
              </w:rPr>
              <w:t>budowy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instalacyjnej </w:t>
            </w:r>
            <w:r w:rsidRPr="000B5569">
              <w:rPr>
                <w:sz w:val="20"/>
                <w:szCs w:val="20"/>
                <w:u w:val="single"/>
              </w:rPr>
              <w:t>z zakresie sieci instalacji i urządzeń elektrycznych</w:t>
            </w:r>
            <w:r w:rsidRPr="000B5569">
              <w:rPr>
                <w:sz w:val="20"/>
                <w:szCs w:val="20"/>
              </w:rPr>
              <w:t xml:space="preserve"> i elektroenergetycznych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Zadanie Nr </w:t>
            </w:r>
            <w:r w:rsidR="001A2DE5">
              <w:rPr>
                <w:b/>
                <w:bCs/>
                <w:sz w:val="16"/>
                <w:szCs w:val="16"/>
              </w:rPr>
              <w:t>….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 xml:space="preserve">Kierownik </w:t>
            </w:r>
            <w:r w:rsidR="001A2DE5" w:rsidRPr="000B5569">
              <w:rPr>
                <w:b/>
                <w:bCs/>
              </w:rPr>
              <w:t>budowy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instalacyjnej </w:t>
            </w:r>
            <w:r w:rsidRPr="000B5569">
              <w:rPr>
                <w:sz w:val="20"/>
                <w:szCs w:val="20"/>
                <w:u w:val="single"/>
              </w:rPr>
              <w:t>z zakresie sieci instalacji i urządzeń elektrycznych</w:t>
            </w:r>
            <w:r w:rsidRPr="000B5569">
              <w:rPr>
                <w:sz w:val="20"/>
                <w:szCs w:val="20"/>
              </w:rPr>
              <w:t xml:space="preserve"> i elektroenergetycznych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>Zadanie Nr 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lastRenderedPageBreak/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02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lastRenderedPageBreak/>
              <w:t>………………………………………………………</w:t>
            </w:r>
            <w:r w:rsidR="00027B49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027B49">
              <w:rPr>
                <w:sz w:val="20"/>
                <w:szCs w:val="20"/>
              </w:rPr>
              <w:lastRenderedPageBreak/>
              <w:t>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Pr="000B5569" w:rsidRDefault="000B5569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9C41AA" w:rsidRDefault="009C41AA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0B5569" w:rsidRDefault="000B5569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4B5A34" w:rsidRPr="004B5A34">
        <w:rPr>
          <w:b/>
          <w:i/>
        </w:rPr>
        <w:t>Budowa oświetlenia drogowego w miejscowościach Jamielnik, Pacółtowo i Radomno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4B5A34">
        <w:t>10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67F3B">
      <w:pPr>
        <w:pStyle w:val="Akapitzlist"/>
        <w:widowControl w:val="0"/>
        <w:numPr>
          <w:ilvl w:val="0"/>
          <w:numId w:val="57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67F3B">
      <w:pPr>
        <w:pStyle w:val="Akapitzlist"/>
        <w:widowControl w:val="0"/>
        <w:numPr>
          <w:ilvl w:val="0"/>
          <w:numId w:val="58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D" w:rsidRDefault="00F17D5D" w:rsidP="00714674">
      <w:r>
        <w:separator/>
      </w:r>
    </w:p>
  </w:endnote>
  <w:endnote w:type="continuationSeparator" w:id="0">
    <w:p w:rsidR="00F17D5D" w:rsidRDefault="00F17D5D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A4341F" w:rsidRDefault="00A43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E7">
          <w:rPr>
            <w:noProof/>
          </w:rPr>
          <w:t>1</w:t>
        </w:r>
        <w:r>
          <w:fldChar w:fldCharType="end"/>
        </w:r>
      </w:p>
    </w:sdtContent>
  </w:sdt>
  <w:p w:rsidR="00A4341F" w:rsidRDefault="00A43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D" w:rsidRDefault="00F17D5D" w:rsidP="00714674">
      <w:r>
        <w:separator/>
      </w:r>
    </w:p>
  </w:footnote>
  <w:footnote w:type="continuationSeparator" w:id="0">
    <w:p w:rsidR="00F17D5D" w:rsidRDefault="00F17D5D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5434DA0"/>
    <w:multiLevelType w:val="hybridMultilevel"/>
    <w:tmpl w:val="D110C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434EF"/>
    <w:multiLevelType w:val="hybridMultilevel"/>
    <w:tmpl w:val="D3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DF176D"/>
    <w:multiLevelType w:val="hybridMultilevel"/>
    <w:tmpl w:val="D110C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F57411"/>
    <w:multiLevelType w:val="hybridMultilevel"/>
    <w:tmpl w:val="27DC9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1F03C1"/>
    <w:multiLevelType w:val="hybridMultilevel"/>
    <w:tmpl w:val="41721740"/>
    <w:lvl w:ilvl="0" w:tplc="3D2076CA">
      <w:start w:val="1"/>
      <w:numFmt w:val="lowerLetter"/>
      <w:lvlText w:val="%1)"/>
      <w:lvlJc w:val="left"/>
      <w:pPr>
        <w:ind w:left="1451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6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754C15"/>
    <w:multiLevelType w:val="hybridMultilevel"/>
    <w:tmpl w:val="5BE4A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14E8F"/>
    <w:multiLevelType w:val="hybridMultilevel"/>
    <w:tmpl w:val="18F0EE0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1F83B8E"/>
    <w:multiLevelType w:val="hybridMultilevel"/>
    <w:tmpl w:val="40D6A3B0"/>
    <w:lvl w:ilvl="0" w:tplc="330E18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3"/>
  </w:num>
  <w:num w:numId="3">
    <w:abstractNumId w:val="39"/>
  </w:num>
  <w:num w:numId="4">
    <w:abstractNumId w:val="36"/>
  </w:num>
  <w:num w:numId="5">
    <w:abstractNumId w:val="0"/>
  </w:num>
  <w:num w:numId="6">
    <w:abstractNumId w:val="29"/>
  </w:num>
  <w:num w:numId="7">
    <w:abstractNumId w:val="61"/>
  </w:num>
  <w:num w:numId="8">
    <w:abstractNumId w:val="71"/>
  </w:num>
  <w:num w:numId="9">
    <w:abstractNumId w:val="25"/>
  </w:num>
  <w:num w:numId="10">
    <w:abstractNumId w:val="10"/>
  </w:num>
  <w:num w:numId="11">
    <w:abstractNumId w:val="42"/>
  </w:num>
  <w:num w:numId="12">
    <w:abstractNumId w:val="21"/>
  </w:num>
  <w:num w:numId="13">
    <w:abstractNumId w:val="67"/>
  </w:num>
  <w:num w:numId="14">
    <w:abstractNumId w:val="69"/>
  </w:num>
  <w:num w:numId="15">
    <w:abstractNumId w:val="24"/>
  </w:num>
  <w:num w:numId="16">
    <w:abstractNumId w:val="8"/>
  </w:num>
  <w:num w:numId="17">
    <w:abstractNumId w:val="34"/>
  </w:num>
  <w:num w:numId="18">
    <w:abstractNumId w:val="3"/>
  </w:num>
  <w:num w:numId="19">
    <w:abstractNumId w:val="32"/>
  </w:num>
  <w:num w:numId="20">
    <w:abstractNumId w:val="59"/>
  </w:num>
  <w:num w:numId="21">
    <w:abstractNumId w:val="19"/>
  </w:num>
  <w:num w:numId="22">
    <w:abstractNumId w:val="31"/>
  </w:num>
  <w:num w:numId="23">
    <w:abstractNumId w:val="70"/>
  </w:num>
  <w:num w:numId="24">
    <w:abstractNumId w:val="20"/>
  </w:num>
  <w:num w:numId="25">
    <w:abstractNumId w:val="65"/>
  </w:num>
  <w:num w:numId="26">
    <w:abstractNumId w:val="1"/>
  </w:num>
  <w:num w:numId="27">
    <w:abstractNumId w:val="11"/>
  </w:num>
  <w:num w:numId="28">
    <w:abstractNumId w:val="37"/>
  </w:num>
  <w:num w:numId="29">
    <w:abstractNumId w:val="15"/>
  </w:num>
  <w:num w:numId="30">
    <w:abstractNumId w:val="26"/>
  </w:num>
  <w:num w:numId="31">
    <w:abstractNumId w:val="9"/>
  </w:num>
  <w:num w:numId="32">
    <w:abstractNumId w:val="50"/>
  </w:num>
  <w:num w:numId="33">
    <w:abstractNumId w:val="41"/>
  </w:num>
  <w:num w:numId="34">
    <w:abstractNumId w:val="14"/>
  </w:num>
  <w:num w:numId="35">
    <w:abstractNumId w:val="47"/>
  </w:num>
  <w:num w:numId="36">
    <w:abstractNumId w:val="68"/>
  </w:num>
  <w:num w:numId="37">
    <w:abstractNumId w:val="35"/>
  </w:num>
  <w:num w:numId="38">
    <w:abstractNumId w:val="12"/>
  </w:num>
  <w:num w:numId="39">
    <w:abstractNumId w:val="52"/>
  </w:num>
  <w:num w:numId="40">
    <w:abstractNumId w:val="17"/>
  </w:num>
  <w:num w:numId="41">
    <w:abstractNumId w:val="49"/>
  </w:num>
  <w:num w:numId="42">
    <w:abstractNumId w:val="56"/>
  </w:num>
  <w:num w:numId="43">
    <w:abstractNumId w:val="58"/>
  </w:num>
  <w:num w:numId="44">
    <w:abstractNumId w:val="33"/>
  </w:num>
  <w:num w:numId="45">
    <w:abstractNumId w:val="30"/>
  </w:num>
  <w:num w:numId="46">
    <w:abstractNumId w:val="18"/>
  </w:num>
  <w:num w:numId="47">
    <w:abstractNumId w:val="62"/>
  </w:num>
  <w:num w:numId="48">
    <w:abstractNumId w:val="63"/>
  </w:num>
  <w:num w:numId="49">
    <w:abstractNumId w:val="60"/>
  </w:num>
  <w:num w:numId="50">
    <w:abstractNumId w:val="7"/>
  </w:num>
  <w:num w:numId="51">
    <w:abstractNumId w:val="64"/>
  </w:num>
  <w:num w:numId="52">
    <w:abstractNumId w:val="48"/>
  </w:num>
  <w:num w:numId="53">
    <w:abstractNumId w:val="55"/>
  </w:num>
  <w:num w:numId="54">
    <w:abstractNumId w:val="40"/>
  </w:num>
  <w:num w:numId="55">
    <w:abstractNumId w:val="27"/>
  </w:num>
  <w:num w:numId="56">
    <w:abstractNumId w:val="16"/>
  </w:num>
  <w:num w:numId="57">
    <w:abstractNumId w:val="5"/>
  </w:num>
  <w:num w:numId="58">
    <w:abstractNumId w:val="57"/>
  </w:num>
  <w:num w:numId="59">
    <w:abstractNumId w:val="38"/>
  </w:num>
  <w:num w:numId="60">
    <w:abstractNumId w:val="51"/>
  </w:num>
  <w:num w:numId="61">
    <w:abstractNumId w:val="13"/>
  </w:num>
  <w:num w:numId="62">
    <w:abstractNumId w:val="44"/>
  </w:num>
  <w:num w:numId="63">
    <w:abstractNumId w:val="22"/>
  </w:num>
  <w:num w:numId="64">
    <w:abstractNumId w:val="66"/>
  </w:num>
  <w:num w:numId="65">
    <w:abstractNumId w:val="4"/>
  </w:num>
  <w:num w:numId="66">
    <w:abstractNumId w:val="2"/>
  </w:num>
  <w:num w:numId="67">
    <w:abstractNumId w:val="28"/>
  </w:num>
  <w:num w:numId="68">
    <w:abstractNumId w:val="46"/>
  </w:num>
  <w:num w:numId="69">
    <w:abstractNumId w:val="23"/>
  </w:num>
  <w:num w:numId="70">
    <w:abstractNumId w:val="54"/>
  </w:num>
  <w:num w:numId="71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67F3B"/>
    <w:rsid w:val="0017106C"/>
    <w:rsid w:val="00172DBF"/>
    <w:rsid w:val="00175872"/>
    <w:rsid w:val="00175919"/>
    <w:rsid w:val="00176559"/>
    <w:rsid w:val="001828C9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2F40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42C1"/>
    <w:rsid w:val="0023528F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541D6"/>
    <w:rsid w:val="003542F7"/>
    <w:rsid w:val="00354A46"/>
    <w:rsid w:val="003563E7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4315"/>
    <w:rsid w:val="003C444C"/>
    <w:rsid w:val="003C5CDC"/>
    <w:rsid w:val="003C61E6"/>
    <w:rsid w:val="003C791F"/>
    <w:rsid w:val="003D7534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64D"/>
    <w:rsid w:val="003F6E30"/>
    <w:rsid w:val="00400B85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1723"/>
    <w:rsid w:val="00422C86"/>
    <w:rsid w:val="00423F29"/>
    <w:rsid w:val="00425457"/>
    <w:rsid w:val="00427EAB"/>
    <w:rsid w:val="00431C1A"/>
    <w:rsid w:val="004334F5"/>
    <w:rsid w:val="004340B8"/>
    <w:rsid w:val="00437FF4"/>
    <w:rsid w:val="00445A4C"/>
    <w:rsid w:val="00445B96"/>
    <w:rsid w:val="00445CF1"/>
    <w:rsid w:val="00445DBF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4499"/>
    <w:rsid w:val="00464D51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2AF3"/>
    <w:rsid w:val="00567AB3"/>
    <w:rsid w:val="00574379"/>
    <w:rsid w:val="00575B22"/>
    <w:rsid w:val="00576A04"/>
    <w:rsid w:val="00581CE0"/>
    <w:rsid w:val="005835D6"/>
    <w:rsid w:val="005849A8"/>
    <w:rsid w:val="00585B2E"/>
    <w:rsid w:val="00587949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0D05"/>
    <w:rsid w:val="006619BC"/>
    <w:rsid w:val="00661C7F"/>
    <w:rsid w:val="00666F14"/>
    <w:rsid w:val="006726C1"/>
    <w:rsid w:val="006730E2"/>
    <w:rsid w:val="006744FF"/>
    <w:rsid w:val="006778E3"/>
    <w:rsid w:val="00681566"/>
    <w:rsid w:val="00682158"/>
    <w:rsid w:val="00686157"/>
    <w:rsid w:val="00686D1C"/>
    <w:rsid w:val="0068733F"/>
    <w:rsid w:val="00687651"/>
    <w:rsid w:val="00693FA2"/>
    <w:rsid w:val="00695C1C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32D3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07DB6"/>
    <w:rsid w:val="00910913"/>
    <w:rsid w:val="009152E3"/>
    <w:rsid w:val="00915321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6570"/>
    <w:rsid w:val="00982609"/>
    <w:rsid w:val="00982CEF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41AA"/>
    <w:rsid w:val="009C5EED"/>
    <w:rsid w:val="009D1A17"/>
    <w:rsid w:val="009D3170"/>
    <w:rsid w:val="009D4086"/>
    <w:rsid w:val="009D6AE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3F69"/>
    <w:rsid w:val="00A14E0E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505E"/>
    <w:rsid w:val="00A55AEF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5995"/>
    <w:rsid w:val="00AD5F2C"/>
    <w:rsid w:val="00AD6F8D"/>
    <w:rsid w:val="00AD75EC"/>
    <w:rsid w:val="00AE127B"/>
    <w:rsid w:val="00AE191B"/>
    <w:rsid w:val="00AE4452"/>
    <w:rsid w:val="00AE5C75"/>
    <w:rsid w:val="00AF1C71"/>
    <w:rsid w:val="00AF2706"/>
    <w:rsid w:val="00AF3B7E"/>
    <w:rsid w:val="00AF50D1"/>
    <w:rsid w:val="00B0451A"/>
    <w:rsid w:val="00B04AEF"/>
    <w:rsid w:val="00B06C77"/>
    <w:rsid w:val="00B070E0"/>
    <w:rsid w:val="00B11725"/>
    <w:rsid w:val="00B13EF9"/>
    <w:rsid w:val="00B23EEB"/>
    <w:rsid w:val="00B24FBE"/>
    <w:rsid w:val="00B26EF3"/>
    <w:rsid w:val="00B27BAF"/>
    <w:rsid w:val="00B27E68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D73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66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52280"/>
    <w:rsid w:val="00C52C34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646B"/>
    <w:rsid w:val="00C92C61"/>
    <w:rsid w:val="00C941CF"/>
    <w:rsid w:val="00C94CE4"/>
    <w:rsid w:val="00C967A4"/>
    <w:rsid w:val="00CA1FDC"/>
    <w:rsid w:val="00CA3746"/>
    <w:rsid w:val="00CA483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38D7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13F0"/>
    <w:rsid w:val="00DB1DE4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673C"/>
    <w:rsid w:val="00E27C03"/>
    <w:rsid w:val="00E3047B"/>
    <w:rsid w:val="00E33097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1BD1"/>
    <w:rsid w:val="00E947C1"/>
    <w:rsid w:val="00E97014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17D5D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912B-090F-4E6C-9523-C75F3A93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12</Pages>
  <Words>2941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259</cp:revision>
  <cp:lastPrinted>2018-03-02T06:56:00Z</cp:lastPrinted>
  <dcterms:created xsi:type="dcterms:W3CDTF">2016-07-06T07:03:00Z</dcterms:created>
  <dcterms:modified xsi:type="dcterms:W3CDTF">2018-04-24T10:41:00Z</dcterms:modified>
</cp:coreProperties>
</file>